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text" w:horzAnchor="page" w:tblpX="2273" w:tblpY="52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B07086" w14:paraId="6F551222" w14:textId="77777777" w:rsidTr="00776163">
        <w:trPr>
          <w:trHeight w:val="814"/>
        </w:trPr>
        <w:tc>
          <w:tcPr>
            <w:tcW w:w="4355" w:type="dxa"/>
            <w:shd w:val="clear" w:color="auto" w:fill="B1D9DD"/>
            <w:vAlign w:val="center"/>
          </w:tcPr>
          <w:p w14:paraId="5DF9C5B1" w14:textId="77777777" w:rsidR="005D0841" w:rsidRDefault="005D0841" w:rsidP="00415343">
            <w:pPr>
              <w:pStyle w:val="Heading1"/>
              <w:framePr w:hSpace="0" w:wrap="auto" w:vAnchor="margin" w:hAnchor="text" w:xAlign="left" w:yAlign="inline"/>
              <w:spacing w:after="40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pUGET SOUND </w:t>
            </w:r>
          </w:p>
          <w:p w14:paraId="11546FE3" w14:textId="16B5F80D" w:rsidR="00800042" w:rsidRPr="00533DF3" w:rsidRDefault="005D0841" w:rsidP="00415343">
            <w:pPr>
              <w:pStyle w:val="Heading1"/>
              <w:framePr w:hSpace="0" w:wrap="auto" w:vAnchor="margin" w:hAnchor="text" w:xAlign="left" w:yAlign="inline"/>
              <w:spacing w:after="40"/>
            </w:pPr>
            <w:r>
              <w:rPr>
                <w:b/>
                <w:spacing w:val="20"/>
              </w:rPr>
              <w:t>DETOX OPTIONS</w:t>
            </w:r>
          </w:p>
        </w:tc>
      </w:tr>
      <w:tr w:rsidR="00B07086" w14:paraId="41E4C6C0" w14:textId="77777777" w:rsidTr="00754FCD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6E74BF9C" w14:textId="30A2C2D5" w:rsidR="00296D7E" w:rsidRPr="00DC34F8" w:rsidRDefault="00BA44E8" w:rsidP="00296D7E">
            <w:pPr>
              <w:rPr>
                <w:color w:val="5DABB3"/>
              </w:rPr>
            </w:pPr>
            <w:hyperlink r:id="rId8" w:history="1">
              <w:r w:rsidR="00296D7E" w:rsidRPr="00DC34F8">
                <w:rPr>
                  <w:rStyle w:val="Hyperlink"/>
                  <w:color w:val="5DABB3"/>
                </w:rPr>
                <w:t>Swedish Addiction Recovery, Ballard</w:t>
              </w:r>
            </w:hyperlink>
          </w:p>
          <w:p w14:paraId="4292B378" w14:textId="77777777" w:rsidR="00B07086" w:rsidRPr="00497D2E" w:rsidRDefault="00296D7E" w:rsidP="00296D7E">
            <w:pPr>
              <w:rPr>
                <w:b w:val="0"/>
                <w:bCs/>
                <w:i/>
                <w:iCs/>
              </w:rPr>
            </w:pPr>
            <w:r w:rsidRPr="00497D2E">
              <w:rPr>
                <w:b w:val="0"/>
                <w:bCs/>
                <w:i/>
                <w:iCs/>
              </w:rPr>
              <w:t>Primarily pregnant women</w:t>
            </w:r>
          </w:p>
          <w:p w14:paraId="2DA584CF" w14:textId="10FBCFD9" w:rsidR="00296D7E" w:rsidRPr="00533DF3" w:rsidRDefault="00296D7E" w:rsidP="00296D7E">
            <w:r w:rsidRPr="003C5599">
              <w:rPr>
                <w:b w:val="0"/>
                <w:bCs/>
              </w:rPr>
              <w:t>(206) 781-6084</w:t>
            </w:r>
            <w:r>
              <w:t xml:space="preserve">    </w:t>
            </w:r>
          </w:p>
        </w:tc>
      </w:tr>
      <w:tr w:rsidR="00F11852" w14:paraId="03A6CBA9" w14:textId="77777777" w:rsidTr="00754FCD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343DB58" w14:textId="5995CCAF" w:rsidR="00497D2E" w:rsidRPr="00497D2E" w:rsidRDefault="00BA44E8" w:rsidP="00497D2E">
            <w:pPr>
              <w:spacing w:before="40" w:after="40"/>
              <w:rPr>
                <w:b w:val="0"/>
                <w:bCs/>
              </w:rPr>
            </w:pPr>
            <w:hyperlink r:id="rId9" w:history="1">
              <w:r w:rsidR="00497D2E" w:rsidRPr="00DC34F8">
                <w:rPr>
                  <w:rStyle w:val="Hyperlink"/>
                  <w:bCs/>
                  <w:color w:val="5DABB3"/>
                </w:rPr>
                <w:t>Recovery Place Seattle, Beacon Hill</w:t>
              </w:r>
              <w:r w:rsidR="00497D2E" w:rsidRPr="00DC34F8">
                <w:rPr>
                  <w:rStyle w:val="Hyperlink"/>
                  <w:color w:val="5DABB3"/>
                </w:rPr>
                <w:br/>
                <w:t>Valley Cities Behavioral Health Care</w:t>
              </w:r>
            </w:hyperlink>
            <w:r w:rsidR="00497D2E" w:rsidRPr="00497D2E">
              <w:br/>
            </w:r>
            <w:r w:rsidR="00497D2E" w:rsidRPr="00497D2E">
              <w:rPr>
                <w:b w:val="0"/>
                <w:bCs/>
                <w:i/>
                <w:iCs/>
              </w:rPr>
              <w:t>Accepts Medicaid</w:t>
            </w:r>
          </w:p>
          <w:p w14:paraId="00A98D85" w14:textId="27907F9C" w:rsidR="00F11852" w:rsidRDefault="00497D2E" w:rsidP="00FD1CF6">
            <w:pPr>
              <w:spacing w:before="40" w:after="40"/>
            </w:pPr>
            <w:r w:rsidRPr="00497D2E">
              <w:rPr>
                <w:b w:val="0"/>
                <w:bCs/>
              </w:rPr>
              <w:t>(253) 833-7444</w:t>
            </w:r>
            <w:r w:rsidRPr="00497D2E">
              <w:t xml:space="preserve">       </w:t>
            </w:r>
          </w:p>
        </w:tc>
      </w:tr>
      <w:tr w:rsidR="008300C4" w14:paraId="1443B2D9" w14:textId="77777777" w:rsidTr="00754FCD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D1D294D" w14:textId="77777777" w:rsidR="00D27448" w:rsidRPr="00DC34F8" w:rsidRDefault="00BA44E8" w:rsidP="00D801E6">
            <w:pPr>
              <w:rPr>
                <w:color w:val="5DABB3"/>
              </w:rPr>
            </w:pPr>
            <w:hyperlink r:id="rId10" w:history="1">
              <w:r w:rsidR="00C17DAC" w:rsidRPr="00DC34F8">
                <w:rPr>
                  <w:rStyle w:val="Hyperlink"/>
                  <w:color w:val="5DABB3"/>
                </w:rPr>
                <w:t>Recovery Place, Kent</w:t>
              </w:r>
              <w:r w:rsidR="00C17DAC" w:rsidRPr="00DC34F8">
                <w:rPr>
                  <w:rStyle w:val="Hyperlink"/>
                  <w:color w:val="5DABB3"/>
                </w:rPr>
                <w:br/>
                <w:t>Valley Cities Behavioral Health Care</w:t>
              </w:r>
            </w:hyperlink>
          </w:p>
          <w:p w14:paraId="30DFC98B" w14:textId="4FACD9A7" w:rsidR="008300C4" w:rsidRPr="00992596" w:rsidRDefault="00D27448" w:rsidP="00D801E6">
            <w:pPr>
              <w:rPr>
                <w:b w:val="0"/>
                <w:bCs/>
              </w:rPr>
            </w:pPr>
            <w:r w:rsidRPr="00D27448">
              <w:rPr>
                <w:b w:val="0"/>
                <w:i/>
                <w:iCs/>
              </w:rPr>
              <w:t>Accepts Medicaid</w:t>
            </w:r>
            <w:r w:rsidR="00C17DAC" w:rsidRPr="00C17DAC">
              <w:rPr>
                <w:bCs/>
              </w:rPr>
              <w:br/>
            </w:r>
            <w:r w:rsidR="00C17DAC" w:rsidRPr="00D27448">
              <w:rPr>
                <w:b w:val="0"/>
              </w:rPr>
              <w:t>(253) 833-7444</w:t>
            </w:r>
            <w:r w:rsidR="00C17DAC" w:rsidRPr="00C17DAC">
              <w:rPr>
                <w:bCs/>
              </w:rPr>
              <w:t xml:space="preserve">       </w:t>
            </w:r>
          </w:p>
        </w:tc>
      </w:tr>
      <w:tr w:rsidR="00C44A8D" w14:paraId="0E617298" w14:textId="77777777" w:rsidTr="00754FCD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867AE86" w14:textId="77777777" w:rsidR="00C44A8D" w:rsidRPr="00DC34F8" w:rsidRDefault="00C44A8D" w:rsidP="00C44A8D">
            <w:pPr>
              <w:rPr>
                <w:rStyle w:val="Hyperlink"/>
                <w:bCs/>
                <w:color w:val="5DABB3"/>
              </w:rPr>
            </w:pPr>
            <w:r w:rsidRPr="00DC34F8">
              <w:rPr>
                <w:bCs/>
                <w:color w:val="5DABB3"/>
              </w:rPr>
              <w:fldChar w:fldCharType="begin"/>
            </w:r>
            <w:r w:rsidRPr="00DC34F8">
              <w:rPr>
                <w:bCs/>
                <w:color w:val="5DABB3"/>
              </w:rPr>
              <w:instrText>HYPERLINK "https://evergreenrc.org/locations/"</w:instrText>
            </w:r>
            <w:r w:rsidRPr="00DC34F8">
              <w:rPr>
                <w:bCs/>
                <w:color w:val="5DABB3"/>
              </w:rPr>
            </w:r>
            <w:r w:rsidRPr="00DC34F8">
              <w:rPr>
                <w:bCs/>
                <w:color w:val="5DABB3"/>
              </w:rPr>
              <w:fldChar w:fldCharType="separate"/>
            </w:r>
            <w:r w:rsidRPr="00DC34F8">
              <w:rPr>
                <w:rStyle w:val="Hyperlink"/>
                <w:bCs/>
                <w:color w:val="5DABB3"/>
              </w:rPr>
              <w:t>Evergreen Recovery Centers,</w:t>
            </w:r>
            <w:r w:rsidRPr="00DC34F8">
              <w:rPr>
                <w:rStyle w:val="Hyperlink"/>
                <w:rFonts w:ascii="Times New Roman" w:eastAsia="Times New Roman" w:hAnsi="Times New Roman"/>
                <w:b w:val="0"/>
                <w:bCs/>
                <w:color w:val="5DABB3"/>
                <w:sz w:val="27"/>
                <w:szCs w:val="27"/>
              </w:rPr>
              <w:t xml:space="preserve"> </w:t>
            </w:r>
            <w:r w:rsidRPr="00DC34F8">
              <w:rPr>
                <w:rStyle w:val="Hyperlink"/>
                <w:bCs/>
                <w:color w:val="5DABB3"/>
              </w:rPr>
              <w:t>Everett, Lynnwood, Seattle, Mount Vernon &amp; Tacoma, WA</w:t>
            </w:r>
          </w:p>
          <w:p w14:paraId="536CC229" w14:textId="4C9F1D1A" w:rsidR="00C44A8D" w:rsidRPr="001C4AC7" w:rsidRDefault="00C44A8D" w:rsidP="00C44A8D">
            <w:pPr>
              <w:rPr>
                <w:b w:val="0"/>
              </w:rPr>
            </w:pPr>
            <w:r w:rsidRPr="00DC34F8">
              <w:rPr>
                <w:bCs/>
                <w:color w:val="5DABB3"/>
              </w:rPr>
              <w:fldChar w:fldCharType="end"/>
            </w:r>
            <w:r w:rsidRPr="00082828">
              <w:rPr>
                <w:b w:val="0"/>
                <w:i/>
                <w:iCs/>
              </w:rPr>
              <w:t>Accepts Medicaid</w:t>
            </w:r>
            <w:r w:rsidRPr="00082828">
              <w:rPr>
                <w:b w:val="0"/>
              </w:rPr>
              <w:br/>
              <w:t>(425) 258-3255       </w:t>
            </w:r>
          </w:p>
        </w:tc>
      </w:tr>
      <w:tr w:rsidR="00C44A8D" w14:paraId="19E368DC" w14:textId="77777777" w:rsidTr="00754FCD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02D214" w14:textId="77777777" w:rsidR="00CD5D8C" w:rsidRPr="00DC34F8" w:rsidRDefault="00BA44E8" w:rsidP="00C44A8D">
            <w:pPr>
              <w:rPr>
                <w:bCs/>
                <w:color w:val="5DABB3"/>
              </w:rPr>
            </w:pPr>
            <w:hyperlink r:id="rId11" w:history="1">
              <w:r w:rsidR="00C44A8D" w:rsidRPr="00DC34F8">
                <w:rPr>
                  <w:rStyle w:val="Hyperlink"/>
                  <w:bCs/>
                  <w:color w:val="5DABB3"/>
                </w:rPr>
                <w:t>Evergreen Health Recovery Center, Monroe</w:t>
              </w:r>
            </w:hyperlink>
          </w:p>
          <w:p w14:paraId="32B9B862" w14:textId="73772EE7" w:rsidR="00C44A8D" w:rsidRPr="00082828" w:rsidRDefault="00CD5D8C" w:rsidP="00C44A8D">
            <w:pPr>
              <w:rPr>
                <w:bCs/>
              </w:rPr>
            </w:pPr>
            <w:r w:rsidRPr="00CD5D8C">
              <w:rPr>
                <w:b w:val="0"/>
                <w:i/>
                <w:iCs/>
              </w:rPr>
              <w:t>Accepts Molina (Medicaid)</w:t>
            </w:r>
            <w:r w:rsidR="00C44A8D" w:rsidRPr="001B5373">
              <w:rPr>
                <w:bCs/>
              </w:rPr>
              <w:br/>
            </w:r>
            <w:r w:rsidR="00C44A8D" w:rsidRPr="001B5373">
              <w:rPr>
                <w:b w:val="0"/>
              </w:rPr>
              <w:t>(360) 794-1405</w:t>
            </w:r>
          </w:p>
        </w:tc>
      </w:tr>
      <w:tr w:rsidR="00C44A8D" w14:paraId="7D4B686C" w14:textId="77777777" w:rsidTr="00754FCD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2FBE7720" w14:textId="3583F271" w:rsidR="00C44A8D" w:rsidRPr="00DC34F8" w:rsidRDefault="0083642E" w:rsidP="00C44A8D">
            <w:pPr>
              <w:rPr>
                <w:rStyle w:val="Hyperlink"/>
                <w:bCs/>
                <w:color w:val="5DABB3"/>
              </w:rPr>
            </w:pPr>
            <w:r w:rsidRPr="00DC34F8">
              <w:rPr>
                <w:bCs/>
                <w:color w:val="5DABB3"/>
              </w:rPr>
              <w:fldChar w:fldCharType="begin"/>
            </w:r>
            <w:r w:rsidRPr="00DC34F8">
              <w:rPr>
                <w:bCs/>
                <w:color w:val="5DABB3"/>
              </w:rPr>
              <w:instrText>HYPERLINK "https://www.smokeypointbehavioralhospital.com/"</w:instrText>
            </w:r>
            <w:r w:rsidRPr="00DC34F8">
              <w:rPr>
                <w:bCs/>
                <w:color w:val="5DABB3"/>
              </w:rPr>
            </w:r>
            <w:r w:rsidRPr="00DC34F8">
              <w:rPr>
                <w:bCs/>
                <w:color w:val="5DABB3"/>
              </w:rPr>
              <w:fldChar w:fldCharType="separate"/>
            </w:r>
            <w:r w:rsidR="00C44A8D" w:rsidRPr="00DC34F8">
              <w:rPr>
                <w:rStyle w:val="Hyperlink"/>
                <w:bCs/>
                <w:color w:val="5DABB3"/>
              </w:rPr>
              <w:t xml:space="preserve">Smokey Point Behavioral, </w:t>
            </w:r>
          </w:p>
          <w:p w14:paraId="27A197DB" w14:textId="53B0DD48" w:rsidR="00C44A8D" w:rsidRPr="001B5373" w:rsidRDefault="00C44A8D" w:rsidP="00C44A8D">
            <w:pPr>
              <w:rPr>
                <w:bCs/>
              </w:rPr>
            </w:pPr>
            <w:r w:rsidRPr="00DC34F8">
              <w:rPr>
                <w:rStyle w:val="Hyperlink"/>
                <w:bCs/>
                <w:color w:val="5DABB3"/>
              </w:rPr>
              <w:t>Smokey Point</w:t>
            </w:r>
            <w:r w:rsidR="0083642E" w:rsidRPr="00DC34F8">
              <w:rPr>
                <w:bCs/>
                <w:color w:val="5DABB3"/>
              </w:rPr>
              <w:fldChar w:fldCharType="end"/>
            </w:r>
            <w:r w:rsidRPr="00BA1300">
              <w:rPr>
                <w:bCs/>
              </w:rPr>
              <w:br/>
            </w:r>
            <w:r w:rsidRPr="00BA1300">
              <w:rPr>
                <w:b w:val="0"/>
              </w:rPr>
              <w:t>(844) 202-5555</w:t>
            </w:r>
          </w:p>
        </w:tc>
      </w:tr>
      <w:tr w:rsidR="00C44A8D" w14:paraId="3080FA3A" w14:textId="77777777" w:rsidTr="00754FCD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70DF58BF" w14:textId="6F7D5CF9" w:rsidR="00C44A8D" w:rsidRPr="00DC34F8" w:rsidRDefault="00A821C1" w:rsidP="00C44A8D">
            <w:pPr>
              <w:rPr>
                <w:rStyle w:val="Hyperlink"/>
                <w:bCs/>
                <w:color w:val="5DABB3"/>
              </w:rPr>
            </w:pPr>
            <w:r w:rsidRPr="00DC34F8">
              <w:rPr>
                <w:bCs/>
                <w:color w:val="5DABB3"/>
              </w:rPr>
              <w:fldChar w:fldCharType="begin"/>
            </w:r>
            <w:r w:rsidRPr="00DC34F8">
              <w:rPr>
                <w:bCs/>
                <w:color w:val="5DABB3"/>
              </w:rPr>
              <w:instrText>HYPERLINK "https://www.providence.org/locations/wa/providence-regional-medical-center-everett/substance-use-treatment-and-recovery-services"</w:instrText>
            </w:r>
            <w:r w:rsidRPr="00DC34F8">
              <w:rPr>
                <w:bCs/>
                <w:color w:val="5DABB3"/>
              </w:rPr>
            </w:r>
            <w:r w:rsidRPr="00DC34F8">
              <w:rPr>
                <w:bCs/>
                <w:color w:val="5DABB3"/>
              </w:rPr>
              <w:fldChar w:fldCharType="separate"/>
            </w:r>
            <w:r w:rsidR="00C44A8D" w:rsidRPr="00DC34F8">
              <w:rPr>
                <w:rStyle w:val="Hyperlink"/>
                <w:bCs/>
                <w:color w:val="5DABB3"/>
              </w:rPr>
              <w:t xml:space="preserve">Providence Health Services, </w:t>
            </w:r>
          </w:p>
          <w:p w14:paraId="6E6EECD8" w14:textId="2D8CAB79" w:rsidR="00C44A8D" w:rsidRPr="0026346B" w:rsidRDefault="00C44A8D" w:rsidP="00C44A8D">
            <w:pPr>
              <w:rPr>
                <w:b w:val="0"/>
              </w:rPr>
            </w:pPr>
            <w:r w:rsidRPr="00DC34F8">
              <w:rPr>
                <w:rStyle w:val="Hyperlink"/>
                <w:bCs/>
                <w:color w:val="5DABB3"/>
              </w:rPr>
              <w:t>Everett</w:t>
            </w:r>
            <w:r w:rsidR="00A821C1" w:rsidRPr="00DC34F8">
              <w:rPr>
                <w:bCs/>
                <w:color w:val="5DABB3"/>
              </w:rPr>
              <w:fldChar w:fldCharType="end"/>
            </w:r>
            <w:r w:rsidRPr="00BA1300">
              <w:rPr>
                <w:bCs/>
              </w:rPr>
              <w:br/>
            </w:r>
            <w:r w:rsidRPr="00BA1300">
              <w:rPr>
                <w:b w:val="0"/>
              </w:rPr>
              <w:t>(425) 258-7390</w:t>
            </w:r>
          </w:p>
        </w:tc>
      </w:tr>
      <w:tr w:rsidR="00C44A8D" w14:paraId="30E377E3" w14:textId="77777777" w:rsidTr="00754FCD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B8CBAB5" w14:textId="10A89197" w:rsidR="00C44A8D" w:rsidRPr="00BA1300" w:rsidRDefault="00BA44E8" w:rsidP="00C44A8D">
            <w:pPr>
              <w:rPr>
                <w:bCs/>
              </w:rPr>
            </w:pPr>
            <w:hyperlink r:id="rId12" w:history="1">
              <w:r w:rsidR="00C44A8D" w:rsidRPr="00DC34F8">
                <w:rPr>
                  <w:rStyle w:val="Hyperlink"/>
                  <w:bCs/>
                  <w:color w:val="5DABB3"/>
                </w:rPr>
                <w:t>Cascade Behavioral Health Hospital, Burien</w:t>
              </w:r>
            </w:hyperlink>
            <w:r w:rsidR="00C44A8D" w:rsidRPr="009603FD">
              <w:rPr>
                <w:bCs/>
              </w:rPr>
              <w:br/>
            </w:r>
            <w:r w:rsidR="005F5C8D" w:rsidRPr="005F5C8D">
              <w:rPr>
                <w:b w:val="0"/>
                <w:bCs/>
              </w:rPr>
              <w:t>(866) 847-8370</w:t>
            </w:r>
          </w:p>
        </w:tc>
      </w:tr>
    </w:tbl>
    <w:tbl>
      <w:tblPr>
        <w:tblStyle w:val="TableGridLight"/>
        <w:tblpPr w:leftFromText="180" w:rightFromText="180" w:vertAnchor="text" w:horzAnchor="page" w:tblpX="6999" w:tblpY="52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61DE3883" w14:textId="77777777" w:rsidTr="00776163">
        <w:trPr>
          <w:trHeight w:val="814"/>
        </w:trPr>
        <w:tc>
          <w:tcPr>
            <w:tcW w:w="4355" w:type="dxa"/>
            <w:shd w:val="clear" w:color="auto" w:fill="5DABB3"/>
            <w:vAlign w:val="center"/>
          </w:tcPr>
          <w:p w14:paraId="0430DEC1" w14:textId="36D74D3C" w:rsidR="003A3A13" w:rsidRPr="00533DF3" w:rsidRDefault="00736D80" w:rsidP="003A3A13">
            <w:pPr>
              <w:pStyle w:val="Heading1"/>
              <w:framePr w:hSpace="0" w:wrap="auto" w:vAnchor="margin" w:hAnchor="text" w:xAlign="left" w:yAlign="inline"/>
              <w:spacing w:after="40"/>
            </w:pPr>
            <w:r>
              <w:rPr>
                <w:b/>
                <w:spacing w:val="20"/>
              </w:rPr>
              <w:t>MEDICAL</w:t>
            </w:r>
            <w:r w:rsidR="00800042">
              <w:rPr>
                <w:b/>
                <w:spacing w:val="20"/>
              </w:rPr>
              <w:t xml:space="preserve">LY </w:t>
            </w:r>
            <w:r>
              <w:rPr>
                <w:b/>
                <w:spacing w:val="20"/>
              </w:rPr>
              <w:t>ASSISTED TREATMENT</w:t>
            </w:r>
          </w:p>
        </w:tc>
      </w:tr>
      <w:tr w:rsidR="007D6A74" w14:paraId="7A637D79" w14:textId="77777777" w:rsidTr="005306A3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D656449" w14:textId="77777777" w:rsidR="007D6A74" w:rsidRPr="00DC34F8" w:rsidRDefault="00BA44E8" w:rsidP="007D6A74">
            <w:pPr>
              <w:rPr>
                <w:color w:val="5DABB3"/>
              </w:rPr>
            </w:pPr>
            <w:hyperlink r:id="rId13" w:history="1">
              <w:r w:rsidR="008A5D95" w:rsidRPr="00DC34F8">
                <w:rPr>
                  <w:rStyle w:val="Hyperlink"/>
                  <w:bCs/>
                  <w:color w:val="5DABB3"/>
                </w:rPr>
                <w:t>Ideal Options</w:t>
              </w:r>
            </w:hyperlink>
            <w:r w:rsidR="008A5D95" w:rsidRPr="00DC34F8">
              <w:rPr>
                <w:color w:val="5DABB3"/>
              </w:rPr>
              <w:t xml:space="preserve"> </w:t>
            </w:r>
          </w:p>
          <w:p w14:paraId="31279EAB" w14:textId="2E3FEB77" w:rsidR="007D5873" w:rsidRDefault="007D5873" w:rsidP="007D6A74">
            <w:pPr>
              <w:rPr>
                <w:bCs/>
              </w:rPr>
            </w:pPr>
            <w:r>
              <w:rPr>
                <w:bCs/>
              </w:rPr>
              <w:t>1-</w:t>
            </w:r>
            <w:r w:rsidRPr="007D5873">
              <w:rPr>
                <w:bCs/>
              </w:rPr>
              <w:t>877-522-1275</w:t>
            </w:r>
          </w:p>
          <w:p w14:paraId="12545944" w14:textId="45A4F2B9" w:rsidR="00EF4535" w:rsidRPr="000B043F" w:rsidRDefault="000B043F" w:rsidP="007D6A74">
            <w:pPr>
              <w:rPr>
                <w:b w:val="0"/>
                <w:bCs/>
              </w:rPr>
            </w:pPr>
            <w:r w:rsidRPr="000B043F">
              <w:rPr>
                <w:b w:val="0"/>
                <w:bCs/>
              </w:rPr>
              <w:t>Multiple locations in WA.</w:t>
            </w:r>
          </w:p>
          <w:p w14:paraId="252AEA19" w14:textId="64D9DD71" w:rsidR="00CE47D5" w:rsidRPr="003B2744" w:rsidRDefault="00E34D62" w:rsidP="007D6A74">
            <w:pPr>
              <w:rPr>
                <w:b w:val="0"/>
                <w:bCs/>
                <w:i/>
                <w:iCs/>
              </w:rPr>
            </w:pPr>
            <w:r w:rsidRPr="003B2744">
              <w:rPr>
                <w:b w:val="0"/>
                <w:bCs/>
                <w:i/>
                <w:iCs/>
              </w:rPr>
              <w:t xml:space="preserve">Suboxone®, Subutex®, </w:t>
            </w:r>
            <w:proofErr w:type="spellStart"/>
            <w:r w:rsidRPr="003B2744">
              <w:rPr>
                <w:b w:val="0"/>
                <w:bCs/>
                <w:i/>
                <w:iCs/>
              </w:rPr>
              <w:t>Sublocade</w:t>
            </w:r>
            <w:proofErr w:type="spellEnd"/>
            <w:r w:rsidRPr="003B2744">
              <w:rPr>
                <w:b w:val="0"/>
                <w:bCs/>
                <w:i/>
                <w:iCs/>
              </w:rPr>
              <w:t>® (buprenorphine), Vivitrol® (naltrexone)</w:t>
            </w:r>
            <w:r w:rsidR="003B2744" w:rsidRPr="003B2744">
              <w:rPr>
                <w:b w:val="0"/>
                <w:bCs/>
                <w:i/>
                <w:iCs/>
              </w:rPr>
              <w:t xml:space="preserve"> </w:t>
            </w:r>
          </w:p>
        </w:tc>
      </w:tr>
      <w:tr w:rsidR="007D6A74" w14:paraId="5F64DD37" w14:textId="77777777" w:rsidTr="005306A3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74C56A7" w14:textId="77777777" w:rsidR="00FA6259" w:rsidRPr="00DC34F8" w:rsidRDefault="00BA44E8" w:rsidP="007D6A74">
            <w:pPr>
              <w:spacing w:before="40" w:after="40"/>
              <w:rPr>
                <w:rStyle w:val="Hyperlink"/>
                <w:bCs/>
                <w:color w:val="5DABB3"/>
              </w:rPr>
            </w:pPr>
            <w:hyperlink r:id="rId14" w:history="1">
              <w:r w:rsidR="00F01B2A" w:rsidRPr="00DC34F8">
                <w:rPr>
                  <w:rStyle w:val="Hyperlink"/>
                  <w:bCs/>
                  <w:color w:val="5DABB3"/>
                </w:rPr>
                <w:t xml:space="preserve">Therapeutic Health Services </w:t>
              </w:r>
            </w:hyperlink>
          </w:p>
          <w:p w14:paraId="1A228B30" w14:textId="3A428050" w:rsidR="00E61EB0" w:rsidRDefault="00E61EB0" w:rsidP="007D6A74">
            <w:pPr>
              <w:spacing w:before="40" w:after="40"/>
              <w:rPr>
                <w:bCs/>
              </w:rPr>
            </w:pPr>
            <w:r w:rsidRPr="007D49A0">
              <w:rPr>
                <w:bCs/>
              </w:rPr>
              <w:t>(833)</w:t>
            </w:r>
            <w:r>
              <w:rPr>
                <w:bCs/>
              </w:rPr>
              <w:t xml:space="preserve"> </w:t>
            </w:r>
            <w:r w:rsidRPr="007D49A0">
              <w:rPr>
                <w:bCs/>
              </w:rPr>
              <w:t>278-HELP</w:t>
            </w:r>
          </w:p>
          <w:p w14:paraId="7DE24AFE" w14:textId="5F32EDC5" w:rsidR="005B378C" w:rsidRPr="00BE0387" w:rsidRDefault="00BE0387" w:rsidP="007D6A74">
            <w:pPr>
              <w:spacing w:before="40" w:after="40"/>
              <w:rPr>
                <w:b w:val="0"/>
              </w:rPr>
            </w:pPr>
            <w:r w:rsidRPr="00BE0387">
              <w:rPr>
                <w:b w:val="0"/>
              </w:rPr>
              <w:t xml:space="preserve">Seattle, Everett, Bellevue, Shoreline, </w:t>
            </w:r>
            <w:r w:rsidR="006B47A8">
              <w:rPr>
                <w:b w:val="0"/>
              </w:rPr>
              <w:t>&amp;</w:t>
            </w:r>
            <w:r w:rsidRPr="00BE0387">
              <w:rPr>
                <w:b w:val="0"/>
              </w:rPr>
              <w:t xml:space="preserve"> Kent</w:t>
            </w:r>
            <w:r w:rsidR="005B378C">
              <w:rPr>
                <w:b w:val="0"/>
              </w:rPr>
              <w:t xml:space="preserve"> </w:t>
            </w:r>
            <w:r w:rsidR="005B378C" w:rsidRPr="005B378C">
              <w:rPr>
                <w:b w:val="0"/>
                <w:i/>
                <w:iCs/>
              </w:rPr>
              <w:t>– Accepts Medicaid</w:t>
            </w:r>
          </w:p>
          <w:p w14:paraId="55D1743B" w14:textId="09A659A1" w:rsidR="005306A3" w:rsidRPr="00AA6D67" w:rsidRDefault="00F01B2A" w:rsidP="007D6A74">
            <w:pPr>
              <w:spacing w:before="40" w:after="40"/>
              <w:rPr>
                <w:b w:val="0"/>
                <w:i/>
                <w:iCs/>
              </w:rPr>
            </w:pPr>
            <w:r w:rsidRPr="00AA6D67">
              <w:rPr>
                <w:b w:val="0"/>
                <w:i/>
                <w:iCs/>
              </w:rPr>
              <w:t>Methadone and</w:t>
            </w:r>
            <w:r w:rsidR="00AA6D67" w:rsidRPr="00AA6D67">
              <w:rPr>
                <w:b w:val="0"/>
                <w:i/>
                <w:iCs/>
              </w:rPr>
              <w:t xml:space="preserve"> Suboxone®</w:t>
            </w:r>
          </w:p>
        </w:tc>
      </w:tr>
      <w:tr w:rsidR="007D6A74" w14:paraId="367BC684" w14:textId="77777777" w:rsidTr="005306A3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2035C71" w14:textId="77777777" w:rsidR="00BC6EFA" w:rsidRPr="00C4717C" w:rsidRDefault="00BA44E8" w:rsidP="00BC6EFA">
            <w:pPr>
              <w:rPr>
                <w:color w:val="429480"/>
              </w:rPr>
            </w:pPr>
            <w:hyperlink r:id="rId15" w:history="1">
              <w:r w:rsidR="00BC6EFA" w:rsidRPr="00DC34F8">
                <w:rPr>
                  <w:rStyle w:val="Hyperlink"/>
                  <w:bCs/>
                  <w:color w:val="5DABB3"/>
                </w:rPr>
                <w:t>Catholic Community Services</w:t>
              </w:r>
            </w:hyperlink>
            <w:r w:rsidR="00BC6EFA" w:rsidRPr="00C4717C">
              <w:rPr>
                <w:color w:val="429480"/>
              </w:rPr>
              <w:t xml:space="preserve"> </w:t>
            </w:r>
          </w:p>
          <w:p w14:paraId="44ACDBDF" w14:textId="39C9DDA7" w:rsidR="007D6A74" w:rsidRPr="00736D80" w:rsidRDefault="00BC6EFA" w:rsidP="00BC6EFA">
            <w:pPr>
              <w:spacing w:before="40" w:after="40"/>
              <w:rPr>
                <w:i/>
                <w:iCs/>
              </w:rPr>
            </w:pPr>
            <w:r w:rsidRPr="00C16303">
              <w:rPr>
                <w:b w:val="0"/>
                <w:bCs/>
              </w:rPr>
              <w:t xml:space="preserve">Snohomish and Skagit </w:t>
            </w:r>
            <w:r w:rsidR="003A05D6" w:rsidRPr="00C16303">
              <w:rPr>
                <w:b w:val="0"/>
                <w:bCs/>
              </w:rPr>
              <w:t xml:space="preserve">Counties </w:t>
            </w:r>
            <w:r w:rsidR="003A05D6" w:rsidRPr="00C16303">
              <w:rPr>
                <w:b w:val="0"/>
                <w:bCs/>
                <w:i/>
                <w:iCs/>
              </w:rPr>
              <w:t>Suboxone</w:t>
            </w:r>
            <w:r w:rsidRPr="00C16303">
              <w:rPr>
                <w:b w:val="0"/>
                <w:bCs/>
                <w:i/>
                <w:iCs/>
              </w:rPr>
              <w:t>®</w:t>
            </w:r>
          </w:p>
        </w:tc>
      </w:tr>
      <w:tr w:rsidR="007D6A74" w14:paraId="53D6873F" w14:textId="77777777" w:rsidTr="005306A3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19A1E37" w14:textId="222C46B4" w:rsidR="007E69D5" w:rsidRPr="00DC34F8" w:rsidRDefault="00971C44" w:rsidP="007D6A74">
            <w:pPr>
              <w:rPr>
                <w:color w:val="5DABB3"/>
              </w:rPr>
            </w:pPr>
            <w:r w:rsidRPr="00DC34F8">
              <w:rPr>
                <w:color w:val="5DABB3"/>
              </w:rPr>
              <w:t>Harborview</w:t>
            </w:r>
            <w:r w:rsidR="00702F56" w:rsidRPr="00DC34F8">
              <w:rPr>
                <w:color w:val="5DABB3"/>
              </w:rPr>
              <w:t xml:space="preserve"> Primary Care</w:t>
            </w:r>
            <w:r w:rsidR="00B43998" w:rsidRPr="00DC34F8">
              <w:rPr>
                <w:color w:val="5DABB3"/>
              </w:rPr>
              <w:t>, Seattle</w:t>
            </w:r>
          </w:p>
          <w:p w14:paraId="3BD89083" w14:textId="5279468B" w:rsidR="00FE3EF6" w:rsidRDefault="00FE3EF6" w:rsidP="007D6A74">
            <w:pPr>
              <w:rPr>
                <w:b w:val="0"/>
                <w:bCs/>
              </w:rPr>
            </w:pPr>
            <w:r w:rsidRPr="00971C44">
              <w:rPr>
                <w:b w:val="0"/>
                <w:bCs/>
              </w:rPr>
              <w:t xml:space="preserve">(206) 744-2332 </w:t>
            </w:r>
          </w:p>
          <w:p w14:paraId="3B876265" w14:textId="6F633B3B" w:rsidR="007D6A74" w:rsidRPr="00C16303" w:rsidRDefault="00B43998" w:rsidP="007D6A74">
            <w:pPr>
              <w:rPr>
                <w:b w:val="0"/>
                <w:bCs/>
              </w:rPr>
            </w:pPr>
            <w:r w:rsidRPr="00C16303">
              <w:rPr>
                <w:b w:val="0"/>
                <w:bCs/>
                <w:i/>
                <w:iCs/>
              </w:rPr>
              <w:t>Suboxone®</w:t>
            </w:r>
          </w:p>
        </w:tc>
      </w:tr>
      <w:tr w:rsidR="00B43998" w14:paraId="44041496" w14:textId="77777777" w:rsidTr="005306A3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C0A07C2" w14:textId="1A97C40C" w:rsidR="00A57D35" w:rsidRPr="00DC34F8" w:rsidRDefault="00BA44E8" w:rsidP="00A57D35">
            <w:pPr>
              <w:rPr>
                <w:color w:val="5DABB3"/>
              </w:rPr>
            </w:pPr>
            <w:hyperlink r:id="rId16" w:history="1">
              <w:r w:rsidR="00A57D35" w:rsidRPr="00DC34F8">
                <w:rPr>
                  <w:rStyle w:val="Hyperlink"/>
                  <w:color w:val="5DABB3"/>
                </w:rPr>
                <w:t>Valley Cities Behavio</w:t>
              </w:r>
              <w:r w:rsidR="00F17D20" w:rsidRPr="00DC34F8">
                <w:rPr>
                  <w:rStyle w:val="Hyperlink"/>
                  <w:color w:val="5DABB3"/>
                </w:rPr>
                <w:t>ral Health</w:t>
              </w:r>
            </w:hyperlink>
          </w:p>
          <w:p w14:paraId="5FFD550F" w14:textId="33545093" w:rsidR="00514603" w:rsidRPr="00514603" w:rsidRDefault="00514603" w:rsidP="00A57D35">
            <w:pPr>
              <w:rPr>
                <w:b w:val="0"/>
              </w:rPr>
            </w:pPr>
            <w:r w:rsidRPr="00514603">
              <w:rPr>
                <w:b w:val="0"/>
              </w:rPr>
              <w:t>(253) 833-7444</w:t>
            </w:r>
            <w:r w:rsidR="005D2AF5">
              <w:rPr>
                <w:b w:val="0"/>
              </w:rPr>
              <w:t xml:space="preserve"> </w:t>
            </w:r>
          </w:p>
          <w:p w14:paraId="30760D96" w14:textId="286F9312" w:rsidR="00B43998" w:rsidRDefault="00845591" w:rsidP="00A57D3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12 Treatment Centers King County</w:t>
            </w:r>
            <w:r w:rsidR="00B92E56">
              <w:rPr>
                <w:b w:val="0"/>
                <w:bCs/>
              </w:rPr>
              <w:t xml:space="preserve"> </w:t>
            </w:r>
            <w:r w:rsidR="00B92E56" w:rsidRPr="005B378C">
              <w:rPr>
                <w:b w:val="0"/>
                <w:i/>
                <w:iCs/>
              </w:rPr>
              <w:t>– Accepts Medicaid</w:t>
            </w:r>
          </w:p>
          <w:p w14:paraId="680FDFA8" w14:textId="409AE25D" w:rsidR="002B21F8" w:rsidRPr="00C27976" w:rsidRDefault="00C27976" w:rsidP="00A57D35">
            <w:pPr>
              <w:rPr>
                <w:b w:val="0"/>
                <w:bCs/>
                <w:i/>
                <w:iCs/>
              </w:rPr>
            </w:pPr>
            <w:r w:rsidRPr="00C27976">
              <w:rPr>
                <w:b w:val="0"/>
                <w:bCs/>
                <w:i/>
                <w:iCs/>
              </w:rPr>
              <w:t>MAT Available</w:t>
            </w:r>
          </w:p>
        </w:tc>
      </w:tr>
      <w:tr w:rsidR="00582C70" w14:paraId="37C64EDB" w14:textId="77777777" w:rsidTr="005306A3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270A4CF3" w14:textId="0328A5BD" w:rsidR="005C6AC0" w:rsidRPr="00DC34F8" w:rsidRDefault="00FD0796" w:rsidP="005C6AC0">
            <w:pPr>
              <w:rPr>
                <w:rStyle w:val="Hyperlink"/>
                <w:color w:val="5DABB3"/>
              </w:rPr>
            </w:pPr>
            <w:r w:rsidRPr="00DC34F8">
              <w:rPr>
                <w:color w:val="5DABB3"/>
              </w:rPr>
              <w:fldChar w:fldCharType="begin"/>
            </w:r>
            <w:r w:rsidRPr="00DC34F8">
              <w:rPr>
                <w:color w:val="5DABB3"/>
              </w:rPr>
              <w:instrText>HYPERLINK "https://www.bicyclehealth.com/"</w:instrText>
            </w:r>
            <w:r w:rsidRPr="00DC34F8">
              <w:rPr>
                <w:color w:val="5DABB3"/>
              </w:rPr>
            </w:r>
            <w:r w:rsidRPr="00DC34F8">
              <w:rPr>
                <w:color w:val="5DABB3"/>
              </w:rPr>
              <w:fldChar w:fldCharType="separate"/>
            </w:r>
            <w:r w:rsidR="005C6AC0" w:rsidRPr="00DC34F8">
              <w:rPr>
                <w:rStyle w:val="Hyperlink"/>
                <w:color w:val="5DABB3"/>
              </w:rPr>
              <w:t xml:space="preserve">Bicycle Health </w:t>
            </w:r>
          </w:p>
          <w:p w14:paraId="3A20DE28" w14:textId="77777777" w:rsidR="006F4911" w:rsidRPr="006F4911" w:rsidRDefault="00FD0796" w:rsidP="006F4911">
            <w:pPr>
              <w:rPr>
                <w:b w:val="0"/>
                <w:bCs/>
              </w:rPr>
            </w:pPr>
            <w:r w:rsidRPr="00DC34F8">
              <w:rPr>
                <w:color w:val="5DABB3"/>
              </w:rPr>
              <w:fldChar w:fldCharType="end"/>
            </w:r>
            <w:r w:rsidR="006F4911" w:rsidRPr="006F4911">
              <w:rPr>
                <w:b w:val="0"/>
                <w:bCs/>
              </w:rPr>
              <w:t>Telehealth Treatment for Opioid Use Disorder</w:t>
            </w:r>
          </w:p>
          <w:p w14:paraId="00B841F0" w14:textId="059446F1" w:rsidR="00582C70" w:rsidRPr="00C4717C" w:rsidRDefault="00477BB9" w:rsidP="005C6AC0">
            <w:pPr>
              <w:rPr>
                <w:color w:val="429480"/>
              </w:rPr>
            </w:pPr>
            <w:r w:rsidRPr="00C16303">
              <w:rPr>
                <w:b w:val="0"/>
                <w:bCs/>
                <w:i/>
                <w:iCs/>
              </w:rPr>
              <w:t>Suboxone®</w:t>
            </w:r>
          </w:p>
        </w:tc>
      </w:tr>
    </w:tbl>
    <w:p w14:paraId="6F94E2FC" w14:textId="6DC3E5C7" w:rsidR="00E628E0" w:rsidRPr="00533DF3" w:rsidRDefault="0085455A" w:rsidP="0085455A">
      <w:pPr>
        <w:pStyle w:val="Title"/>
        <w:tabs>
          <w:tab w:val="left" w:pos="7768"/>
        </w:tabs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DD4DF79" wp14:editId="7F524516">
                <wp:extent cx="1231900" cy="10030968"/>
                <wp:effectExtent l="0" t="0" r="6350" b="8890"/>
                <wp:docPr id="3" name="Rectangle 3" descr="Blue rectangle with text that reads Emergency Contact Li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10030968"/>
                        </a:xfrm>
                        <a:prstGeom prst="rect">
                          <a:avLst/>
                        </a:prstGeom>
                        <a:solidFill>
                          <a:srgbClr val="B1D9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3E331" w14:textId="460C2D45" w:rsidR="00AC7296" w:rsidRPr="00AC7296" w:rsidRDefault="00736D80" w:rsidP="007C3313">
                            <w:pPr>
                              <w:pStyle w:val="side-title"/>
                              <w:shd w:val="clear" w:color="auto" w:fill="5DABB3"/>
                              <w:jc w:val="left"/>
                              <w:rPr>
                                <w:bCs/>
                              </w:rPr>
                            </w:pPr>
                            <w:r>
                              <w:t>DETOX &amp; MAT RESOURCES</w:t>
                            </w:r>
                            <w:r w:rsidR="00715FC6" w:rsidRPr="002E1C8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5760E">
                              <w:rPr>
                                <w:sz w:val="40"/>
                                <w:szCs w:val="40"/>
                              </w:rPr>
                              <w:t xml:space="preserve">                                      </w:t>
                            </w:r>
                            <w:r w:rsidR="00AC7296" w:rsidRPr="00AD14AD">
                              <w:rPr>
                                <w:bCs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 xml:space="preserve">UNRAVELING ADDICTION | JESSIE BROOKS-JANZEN | </w:t>
                            </w:r>
                            <w:proofErr w:type="gramStart"/>
                            <w:r w:rsidR="00AC7296" w:rsidRPr="00AD14AD">
                              <w:rPr>
                                <w:bCs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LICSW</w:t>
                            </w:r>
                            <w:proofErr w:type="gramEnd"/>
                          </w:p>
                          <w:p w14:paraId="044394A7" w14:textId="006F97A3" w:rsidR="0085455A" w:rsidRPr="00533DF3" w:rsidRDefault="00543023" w:rsidP="00736D80">
                            <w:pPr>
                              <w:pStyle w:val="side-title"/>
                              <w:shd w:val="clear" w:color="auto" w:fill="96D0C2"/>
                              <w:jc w:val="left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4DF79" id="Rectangle 3" o:spid="_x0000_s1026" alt="Blue rectangle with text that reads Emergency Contact List" style="width:97pt;height:78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" fillcolor="#b1d9dd" stroked="f" strokeweight="2pt">
                <v:textbox style="layout-flow:vertical;mso-layout-flow-alt:bottom-to-top" inset="0,0,0,0">
                  <w:txbxContent>
                    <w:p w14:paraId="0D43E331" w14:textId="460C2D45" w:rsidR="00AC7296" w:rsidRPr="00AC7296" w:rsidRDefault="00736D80" w:rsidP="007C3313">
                      <w:pPr>
                        <w:pStyle w:val="side-title"/>
                        <w:shd w:val="clear" w:color="auto" w:fill="5DABB3"/>
                        <w:jc w:val="left"/>
                        <w:rPr>
                          <w:bCs/>
                        </w:rPr>
                      </w:pPr>
                      <w:r>
                        <w:t>DETOX &amp; MAT RESOURCES</w:t>
                      </w:r>
                      <w:r w:rsidR="00715FC6" w:rsidRPr="002E1C8E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5760E">
                        <w:rPr>
                          <w:sz w:val="40"/>
                          <w:szCs w:val="40"/>
                        </w:rPr>
                        <w:t xml:space="preserve">                                      </w:t>
                      </w:r>
                      <w:r w:rsidR="00AC7296" w:rsidRPr="00AD14AD">
                        <w:rPr>
                          <w:bCs/>
                          <w:color w:val="F2F2F2" w:themeColor="background1" w:themeShade="F2"/>
                          <w:sz w:val="40"/>
                          <w:szCs w:val="40"/>
                        </w:rPr>
                        <w:t xml:space="preserve">UNRAVELING ADDICTION | JESSIE BROOKS-JANZEN | </w:t>
                      </w:r>
                      <w:proofErr w:type="gramStart"/>
                      <w:r w:rsidR="00AC7296" w:rsidRPr="00AD14AD">
                        <w:rPr>
                          <w:bCs/>
                          <w:color w:val="F2F2F2" w:themeColor="background1" w:themeShade="F2"/>
                          <w:sz w:val="40"/>
                          <w:szCs w:val="40"/>
                        </w:rPr>
                        <w:t>LICSW</w:t>
                      </w:r>
                      <w:proofErr w:type="gramEnd"/>
                    </w:p>
                    <w:p w14:paraId="044394A7" w14:textId="006F97A3" w:rsidR="0085455A" w:rsidRPr="00533DF3" w:rsidRDefault="00543023" w:rsidP="00736D80">
                      <w:pPr>
                        <w:pStyle w:val="side-title"/>
                        <w:shd w:val="clear" w:color="auto" w:fill="96D0C2"/>
                        <w:jc w:val="left"/>
                      </w:pPr>
                      <w:r>
                        <w:t xml:space="preserve">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832CA">
        <w:rPr>
          <w:b/>
        </w:rPr>
        <w:t xml:space="preserve">   </w:t>
      </w:r>
    </w:p>
    <w:sectPr w:rsidR="00E628E0" w:rsidRPr="00533DF3" w:rsidSect="0085455A">
      <w:pgSz w:w="12240" w:h="15840" w:code="1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64B5" w14:textId="77777777" w:rsidR="00B23B56" w:rsidRDefault="00B23B56">
      <w:pPr>
        <w:spacing w:before="0" w:after="0"/>
      </w:pPr>
      <w:r>
        <w:separator/>
      </w:r>
    </w:p>
  </w:endnote>
  <w:endnote w:type="continuationSeparator" w:id="0">
    <w:p w14:paraId="76CBBE6F" w14:textId="77777777" w:rsidR="00B23B56" w:rsidRDefault="00B23B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6A57" w14:textId="77777777" w:rsidR="00B23B56" w:rsidRDefault="00B23B56">
      <w:pPr>
        <w:spacing w:before="0" w:after="0"/>
      </w:pPr>
      <w:r>
        <w:separator/>
      </w:r>
    </w:p>
  </w:footnote>
  <w:footnote w:type="continuationSeparator" w:id="0">
    <w:p w14:paraId="60326C76" w14:textId="77777777" w:rsidR="00B23B56" w:rsidRDefault="00B23B5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BA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1E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4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52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D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6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2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3D50B2"/>
    <w:multiLevelType w:val="hybridMultilevel"/>
    <w:tmpl w:val="1B1690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107263">
    <w:abstractNumId w:val="9"/>
  </w:num>
  <w:num w:numId="2" w16cid:durableId="953056631">
    <w:abstractNumId w:val="7"/>
  </w:num>
  <w:num w:numId="3" w16cid:durableId="1698963966">
    <w:abstractNumId w:val="6"/>
  </w:num>
  <w:num w:numId="4" w16cid:durableId="1049960229">
    <w:abstractNumId w:val="5"/>
  </w:num>
  <w:num w:numId="5" w16cid:durableId="538081731">
    <w:abstractNumId w:val="4"/>
  </w:num>
  <w:num w:numId="6" w16cid:durableId="993290496">
    <w:abstractNumId w:val="8"/>
  </w:num>
  <w:num w:numId="7" w16cid:durableId="393815520">
    <w:abstractNumId w:val="3"/>
  </w:num>
  <w:num w:numId="8" w16cid:durableId="1396472015">
    <w:abstractNumId w:val="2"/>
  </w:num>
  <w:num w:numId="9" w16cid:durableId="840775897">
    <w:abstractNumId w:val="1"/>
  </w:num>
  <w:num w:numId="10" w16cid:durableId="254284745">
    <w:abstractNumId w:val="0"/>
  </w:num>
  <w:num w:numId="11" w16cid:durableId="1015494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80"/>
    <w:rsid w:val="00013113"/>
    <w:rsid w:val="000648B2"/>
    <w:rsid w:val="00074C73"/>
    <w:rsid w:val="00082828"/>
    <w:rsid w:val="000B043F"/>
    <w:rsid w:val="000E6817"/>
    <w:rsid w:val="0010282B"/>
    <w:rsid w:val="00121973"/>
    <w:rsid w:val="001B5373"/>
    <w:rsid w:val="001B6C42"/>
    <w:rsid w:val="001C4AC7"/>
    <w:rsid w:val="00204125"/>
    <w:rsid w:val="00227220"/>
    <w:rsid w:val="00245A5B"/>
    <w:rsid w:val="0026346B"/>
    <w:rsid w:val="00271D19"/>
    <w:rsid w:val="00296D7E"/>
    <w:rsid w:val="002A404A"/>
    <w:rsid w:val="002B21F8"/>
    <w:rsid w:val="002E1C8E"/>
    <w:rsid w:val="002F5260"/>
    <w:rsid w:val="00330033"/>
    <w:rsid w:val="003568F1"/>
    <w:rsid w:val="00375FC4"/>
    <w:rsid w:val="003A05D6"/>
    <w:rsid w:val="003A3A13"/>
    <w:rsid w:val="003B2744"/>
    <w:rsid w:val="003C174E"/>
    <w:rsid w:val="003C5599"/>
    <w:rsid w:val="003E5211"/>
    <w:rsid w:val="00415343"/>
    <w:rsid w:val="004210E7"/>
    <w:rsid w:val="0043361B"/>
    <w:rsid w:val="0043587A"/>
    <w:rsid w:val="0045448B"/>
    <w:rsid w:val="00465C00"/>
    <w:rsid w:val="00477BB9"/>
    <w:rsid w:val="00497D2E"/>
    <w:rsid w:val="00514603"/>
    <w:rsid w:val="005306A3"/>
    <w:rsid w:val="00533DF3"/>
    <w:rsid w:val="00543023"/>
    <w:rsid w:val="00555771"/>
    <w:rsid w:val="00560E0B"/>
    <w:rsid w:val="00582C70"/>
    <w:rsid w:val="005B378C"/>
    <w:rsid w:val="005C6AC0"/>
    <w:rsid w:val="005D0841"/>
    <w:rsid w:val="005D2AF5"/>
    <w:rsid w:val="005E062E"/>
    <w:rsid w:val="005E30E4"/>
    <w:rsid w:val="005F5C8D"/>
    <w:rsid w:val="00631A3A"/>
    <w:rsid w:val="00635C5C"/>
    <w:rsid w:val="00672CE0"/>
    <w:rsid w:val="006832CA"/>
    <w:rsid w:val="006B47A8"/>
    <w:rsid w:val="006F4911"/>
    <w:rsid w:val="00702F56"/>
    <w:rsid w:val="00707979"/>
    <w:rsid w:val="00712552"/>
    <w:rsid w:val="00715FC6"/>
    <w:rsid w:val="00723E2C"/>
    <w:rsid w:val="007255B9"/>
    <w:rsid w:val="00736D80"/>
    <w:rsid w:val="00754FCD"/>
    <w:rsid w:val="0075760E"/>
    <w:rsid w:val="00776163"/>
    <w:rsid w:val="007C3313"/>
    <w:rsid w:val="007D4218"/>
    <w:rsid w:val="007D5873"/>
    <w:rsid w:val="007D6A74"/>
    <w:rsid w:val="007E69D5"/>
    <w:rsid w:val="00800042"/>
    <w:rsid w:val="0081300E"/>
    <w:rsid w:val="008300C4"/>
    <w:rsid w:val="0083642E"/>
    <w:rsid w:val="00845591"/>
    <w:rsid w:val="0085455A"/>
    <w:rsid w:val="00891131"/>
    <w:rsid w:val="00893052"/>
    <w:rsid w:val="008935DF"/>
    <w:rsid w:val="008A5D95"/>
    <w:rsid w:val="008E019F"/>
    <w:rsid w:val="008F06B5"/>
    <w:rsid w:val="00901A6D"/>
    <w:rsid w:val="009132E9"/>
    <w:rsid w:val="009603FD"/>
    <w:rsid w:val="0096348C"/>
    <w:rsid w:val="0096643F"/>
    <w:rsid w:val="00967ACE"/>
    <w:rsid w:val="00971C44"/>
    <w:rsid w:val="00984BDF"/>
    <w:rsid w:val="00992596"/>
    <w:rsid w:val="009D5DD1"/>
    <w:rsid w:val="009E2D55"/>
    <w:rsid w:val="00A0337B"/>
    <w:rsid w:val="00A57D35"/>
    <w:rsid w:val="00A821C1"/>
    <w:rsid w:val="00AA6D67"/>
    <w:rsid w:val="00AA74B6"/>
    <w:rsid w:val="00AB3B1B"/>
    <w:rsid w:val="00AB56F2"/>
    <w:rsid w:val="00AC0E72"/>
    <w:rsid w:val="00AC7296"/>
    <w:rsid w:val="00AD14AD"/>
    <w:rsid w:val="00AD7751"/>
    <w:rsid w:val="00B07086"/>
    <w:rsid w:val="00B23B56"/>
    <w:rsid w:val="00B43998"/>
    <w:rsid w:val="00B500DD"/>
    <w:rsid w:val="00B92E56"/>
    <w:rsid w:val="00BA1300"/>
    <w:rsid w:val="00BC6EFA"/>
    <w:rsid w:val="00BE0387"/>
    <w:rsid w:val="00C16303"/>
    <w:rsid w:val="00C17DAC"/>
    <w:rsid w:val="00C230E5"/>
    <w:rsid w:val="00C27976"/>
    <w:rsid w:val="00C44A8D"/>
    <w:rsid w:val="00C4717C"/>
    <w:rsid w:val="00C6185F"/>
    <w:rsid w:val="00C81ADF"/>
    <w:rsid w:val="00CD3B2B"/>
    <w:rsid w:val="00CD5D8C"/>
    <w:rsid w:val="00CE47D5"/>
    <w:rsid w:val="00D2242E"/>
    <w:rsid w:val="00D27448"/>
    <w:rsid w:val="00D457EE"/>
    <w:rsid w:val="00D607B9"/>
    <w:rsid w:val="00D801E6"/>
    <w:rsid w:val="00D94080"/>
    <w:rsid w:val="00DA23D6"/>
    <w:rsid w:val="00DB2C6D"/>
    <w:rsid w:val="00DC0B73"/>
    <w:rsid w:val="00DC34F8"/>
    <w:rsid w:val="00E24933"/>
    <w:rsid w:val="00E34D62"/>
    <w:rsid w:val="00E61EB0"/>
    <w:rsid w:val="00E628E0"/>
    <w:rsid w:val="00EA1135"/>
    <w:rsid w:val="00EB28EB"/>
    <w:rsid w:val="00EF4535"/>
    <w:rsid w:val="00F01B2A"/>
    <w:rsid w:val="00F11852"/>
    <w:rsid w:val="00F17066"/>
    <w:rsid w:val="00F17D20"/>
    <w:rsid w:val="00F205F2"/>
    <w:rsid w:val="00F64877"/>
    <w:rsid w:val="00FA6259"/>
    <w:rsid w:val="00FB2480"/>
    <w:rsid w:val="00FB48CF"/>
    <w:rsid w:val="00FD0796"/>
    <w:rsid w:val="00FD1CF6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70FB94"/>
  <w15:docId w15:val="{396BCF8F-3472-42EA-A228-7E2B9A2A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43F"/>
    <w:rPr>
      <w:b/>
      <w:sz w:val="24"/>
    </w:rPr>
  </w:style>
  <w:style w:type="paragraph" w:styleId="Heading1">
    <w:name w:val="heading 1"/>
    <w:basedOn w:val="Normal"/>
    <w:link w:val="Heading1Char"/>
    <w:uiPriority w:val="9"/>
    <w:qFormat/>
    <w:rsid w:val="003A3A13"/>
    <w:pPr>
      <w:framePr w:hSpace="180" w:wrap="around" w:vAnchor="text" w:hAnchor="page" w:x="2273" w:y="528"/>
      <w:spacing w:after="0"/>
      <w:contextualSpacing/>
      <w:jc w:val="center"/>
      <w:outlineLvl w:val="0"/>
    </w:pPr>
    <w:rPr>
      <w:rFonts w:asciiTheme="majorHAnsi" w:hAnsiTheme="majorHAnsi"/>
      <w:b w:val="0"/>
      <w:caps/>
      <w:color w:val="FFFFFF" w:themeColor="background1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6B13" w:themeColor="accent1" w:themeShade="80"/>
      <w:sz w:val="2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21973"/>
    <w:pPr>
      <w:outlineLvl w:val="2"/>
    </w:pPr>
    <w:rPr>
      <w:rFonts w:asciiTheme="majorHAnsi" w:eastAsiaTheme="majorEastAsia" w:hAnsiTheme="majorHAnsi"/>
      <w:b w:val="0"/>
      <w:color w:val="7A6B13" w:themeColor="accent1" w:themeShade="80"/>
      <w:spacing w:val="2"/>
      <w:sz w:val="20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A6B13" w:themeColor="accent1" w:themeShade="8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6B13" w:themeColor="accent4" w:themeShade="80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21973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1" w:themeShade="80"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sid w:val="00121973"/>
    <w:rPr>
      <w:rFonts w:asciiTheme="majorHAnsi" w:eastAsiaTheme="majorEastAsia" w:hAnsiTheme="majorHAnsi" w:cstheme="majorBidi"/>
      <w:b/>
      <w:i/>
      <w:iCs/>
      <w:color w:val="7A6B13" w:themeColor="accent1" w:themeShade="8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4" w:themeShade="8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3A13"/>
    <w:rPr>
      <w:rFonts w:asciiTheme="majorHAnsi" w:hAnsiTheme="majorHAnsi"/>
      <w:caps/>
      <w:color w:val="FFFFFF" w:themeColor="background1"/>
    </w:rPr>
  </w:style>
  <w:style w:type="table" w:styleId="GridTable2-Accent1">
    <w:name w:val="Grid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side-title">
    <w:name w:val="side-title"/>
    <w:basedOn w:val="Normal"/>
    <w:link w:val="side-titleChar"/>
    <w:qFormat/>
    <w:rsid w:val="00533DF3"/>
    <w:pPr>
      <w:spacing w:before="200" w:after="200"/>
      <w:jc w:val="center"/>
    </w:pPr>
    <w:rPr>
      <w:rFonts w:asciiTheme="majorHAnsi" w:eastAsiaTheme="minorHAnsi" w:hAnsiTheme="majorHAnsi"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side-titleChar">
    <w:name w:val="side-title Char"/>
    <w:basedOn w:val="DefaultParagraphFont"/>
    <w:link w:val="side-title"/>
    <w:rsid w:val="00533DF3"/>
    <w:rPr>
      <w:rFonts w:asciiTheme="majorHAnsi" w:eastAsiaTheme="minorHAnsi" w:hAnsiTheme="majorHAnsi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Content">
    <w:name w:val="Content"/>
    <w:basedOn w:val="Normal"/>
    <w:link w:val="ContentChar"/>
    <w:qFormat/>
    <w:rsid w:val="00533DF3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ContentChar">
    <w:name w:val="Content Char"/>
    <w:basedOn w:val="DefaultParagraphFont"/>
    <w:link w:val="Content"/>
    <w:rsid w:val="00533DF3"/>
    <w:rPr>
      <w:sz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1973"/>
    <w:rPr>
      <w:i/>
      <w:iCs/>
      <w:color w:val="7A6B1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1973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1973"/>
    <w:rPr>
      <w:b/>
      <w:i/>
      <w:iCs/>
      <w:color w:val="7A6B13" w:themeColor="accent1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1973"/>
    <w:rPr>
      <w:b/>
      <w:bCs/>
      <w:caps w:val="0"/>
      <w:smallCaps/>
      <w:color w:val="7A6B13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973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 w:cstheme="majorBidi"/>
      <w:b/>
      <w:caps w:val="0"/>
      <w:color w:val="7A6B13" w:themeColor="accent1" w:themeShade="8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21973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121973"/>
    <w:rPr>
      <w:color w:val="15727F" w:themeColor="accent2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121973"/>
    <w:rPr>
      <w:color w:val="A30101" w:themeColor="accent3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973"/>
    <w:rPr>
      <w:color w:val="4C4C4C" w:themeColor="text1" w:themeTint="BF"/>
      <w:shd w:val="clear" w:color="auto" w:fill="E1DFDD"/>
    </w:rPr>
  </w:style>
  <w:style w:type="character" w:styleId="Emphasis">
    <w:name w:val="Emphasis"/>
    <w:basedOn w:val="DefaultParagraphFont"/>
    <w:uiPriority w:val="20"/>
    <w:unhideWhenUsed/>
    <w:qFormat/>
    <w:rsid w:val="0096643F"/>
    <w:rPr>
      <w:iCs/>
      <w:color w:val="A30101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A5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edish.org/locations/ballard-campus/addiction-recovery?Is=location&amp;y_source=1_OTU3Njg2NC03MTUtbG9jYXRpb24ud2Vic2l0ZQ%3D%3D" TargetMode="External"/><Relationship Id="rId13" Type="http://schemas.openxmlformats.org/officeDocument/2006/relationships/hyperlink" Target="https://idealoption.net/washingt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scadebh.com/program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valleycities.org/start-your-recove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coverycentermonro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csww.org/get-help/addiction-recovery-services/ccs-recovery-centers/" TargetMode="External"/><Relationship Id="rId10" Type="http://schemas.openxmlformats.org/officeDocument/2006/relationships/hyperlink" Target="https://www.valleycities.org/medical-detox-residential-treat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leycities.org/medical-detox-residential-treatment" TargetMode="External"/><Relationship Id="rId14" Type="http://schemas.openxmlformats.org/officeDocument/2006/relationships/hyperlink" Target="https://ths-wa.org/substance-use-treatme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tt\AppData\Roaming\Microsoft\Templates\Emergency%20contact%20list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1D82-52C3-4B8E-8253-E3008448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contact list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Janzen</dc:creator>
  <cp:keywords/>
  <dc:description/>
  <cp:lastModifiedBy>Jessie Janzen</cp:lastModifiedBy>
  <cp:revision>2</cp:revision>
  <cp:lastPrinted>2023-06-26T02:49:00Z</cp:lastPrinted>
  <dcterms:created xsi:type="dcterms:W3CDTF">2023-06-28T20:05:00Z</dcterms:created>
  <dcterms:modified xsi:type="dcterms:W3CDTF">2023-06-28T20:05:00Z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